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67" w:rsidRDefault="00BA50F2" w:rsidP="007C2744">
      <w:pPr>
        <w:jc w:val="center"/>
        <w:rPr>
          <w:rFonts w:ascii="Times New Roman" w:hAnsi="Times New Roman" w:cs="Times New Roman"/>
          <w:sz w:val="24"/>
          <w:szCs w:val="24"/>
        </w:rPr>
      </w:pPr>
      <w:bookmarkStart w:id="0" w:name="_GoBack"/>
      <w:bookmarkEnd w:id="0"/>
      <w:r w:rsidRPr="00BA50F2">
        <w:rPr>
          <w:rFonts w:ascii="Times New Roman" w:hAnsi="Times New Roman" w:cs="Times New Roman"/>
          <w:sz w:val="24"/>
          <w:szCs w:val="24"/>
        </w:rPr>
        <w:t>Iniciatyvinės grupės „Išsaugokime Šiaulių medžius“</w:t>
      </w:r>
    </w:p>
    <w:p w:rsidR="00BA50F2" w:rsidRDefault="00BA50F2" w:rsidP="007C2744">
      <w:pPr>
        <w:jc w:val="center"/>
        <w:rPr>
          <w:rFonts w:ascii="Times New Roman" w:hAnsi="Times New Roman" w:cs="Times New Roman"/>
          <w:sz w:val="24"/>
          <w:szCs w:val="24"/>
        </w:rPr>
      </w:pPr>
      <w:r w:rsidRPr="00BA50F2">
        <w:rPr>
          <w:rFonts w:ascii="Times New Roman" w:hAnsi="Times New Roman" w:cs="Times New Roman"/>
          <w:sz w:val="24"/>
          <w:szCs w:val="24"/>
        </w:rPr>
        <w:t>K</w:t>
      </w:r>
      <w:r>
        <w:rPr>
          <w:rFonts w:ascii="Times New Roman" w:hAnsi="Times New Roman" w:cs="Times New Roman"/>
          <w:sz w:val="24"/>
          <w:szCs w:val="24"/>
        </w:rPr>
        <w:t>REIPIMASIS</w:t>
      </w:r>
      <w:r w:rsidR="00B42DC5">
        <w:rPr>
          <w:rFonts w:ascii="Times New Roman" w:hAnsi="Times New Roman" w:cs="Times New Roman"/>
          <w:sz w:val="24"/>
          <w:szCs w:val="24"/>
        </w:rPr>
        <w:t xml:space="preserve"> ŠIAULIŲ MIESTO SAVIVALDYBĘ</w:t>
      </w:r>
    </w:p>
    <w:p w:rsidR="00BA50F2" w:rsidRDefault="00BA50F2" w:rsidP="007C2744">
      <w:pPr>
        <w:jc w:val="center"/>
        <w:rPr>
          <w:rFonts w:ascii="Times New Roman" w:hAnsi="Times New Roman" w:cs="Times New Roman"/>
          <w:sz w:val="24"/>
          <w:szCs w:val="24"/>
        </w:rPr>
      </w:pPr>
      <w:r>
        <w:rPr>
          <w:rFonts w:ascii="Times New Roman" w:hAnsi="Times New Roman" w:cs="Times New Roman"/>
          <w:sz w:val="24"/>
          <w:szCs w:val="24"/>
        </w:rPr>
        <w:t>DĖL KAŠTONŲ ALĖJOS IR SENŲJŲ MEDŽIŲ IŠSAUGOJIMO ŠIAULIUOSE</w:t>
      </w:r>
    </w:p>
    <w:p w:rsidR="00BA50F2" w:rsidRDefault="00BA50F2" w:rsidP="007C2744">
      <w:pPr>
        <w:jc w:val="center"/>
        <w:rPr>
          <w:rFonts w:ascii="Times New Roman" w:hAnsi="Times New Roman" w:cs="Times New Roman"/>
          <w:sz w:val="24"/>
          <w:szCs w:val="24"/>
        </w:rPr>
      </w:pPr>
      <w:r>
        <w:rPr>
          <w:rFonts w:ascii="Times New Roman" w:hAnsi="Times New Roman" w:cs="Times New Roman"/>
          <w:sz w:val="24"/>
          <w:szCs w:val="24"/>
        </w:rPr>
        <w:t>Šiauliai</w:t>
      </w:r>
    </w:p>
    <w:p w:rsidR="00BA50F2" w:rsidRDefault="00BA50F2" w:rsidP="007C2744">
      <w:pPr>
        <w:jc w:val="center"/>
        <w:rPr>
          <w:rFonts w:ascii="Times New Roman" w:hAnsi="Times New Roman" w:cs="Times New Roman"/>
          <w:sz w:val="24"/>
          <w:szCs w:val="24"/>
        </w:rPr>
      </w:pPr>
      <w:r>
        <w:rPr>
          <w:rFonts w:ascii="Times New Roman" w:hAnsi="Times New Roman" w:cs="Times New Roman"/>
          <w:sz w:val="24"/>
          <w:szCs w:val="24"/>
        </w:rPr>
        <w:t>2018-03-29</w:t>
      </w:r>
    </w:p>
    <w:p w:rsidR="00BA50F2" w:rsidRDefault="00BA50F2" w:rsidP="007C2744">
      <w:pPr>
        <w:ind w:firstLine="567"/>
        <w:jc w:val="both"/>
        <w:rPr>
          <w:rFonts w:ascii="Times New Roman" w:hAnsi="Times New Roman" w:cs="Times New Roman"/>
          <w:sz w:val="24"/>
          <w:szCs w:val="24"/>
        </w:rPr>
      </w:pPr>
      <w:r>
        <w:rPr>
          <w:rFonts w:ascii="Times New Roman" w:hAnsi="Times New Roman" w:cs="Times New Roman"/>
          <w:sz w:val="24"/>
          <w:szCs w:val="24"/>
        </w:rPr>
        <w:t xml:space="preserve">Šiauliuose </w:t>
      </w:r>
      <w:r w:rsidR="008E30F8">
        <w:rPr>
          <w:rFonts w:ascii="Times New Roman" w:hAnsi="Times New Roman" w:cs="Times New Roman"/>
          <w:sz w:val="24"/>
          <w:szCs w:val="24"/>
        </w:rPr>
        <w:t xml:space="preserve">už Europos Sąjungos lėšas </w:t>
      </w:r>
      <w:r>
        <w:rPr>
          <w:rFonts w:ascii="Times New Roman" w:hAnsi="Times New Roman" w:cs="Times New Roman"/>
          <w:sz w:val="24"/>
          <w:szCs w:val="24"/>
        </w:rPr>
        <w:t xml:space="preserve">vykdomi dideli projektai, kurie keičia miesto </w:t>
      </w:r>
      <w:r w:rsidR="009D453A">
        <w:rPr>
          <w:rFonts w:ascii="Times New Roman" w:hAnsi="Times New Roman" w:cs="Times New Roman"/>
          <w:sz w:val="24"/>
          <w:szCs w:val="24"/>
        </w:rPr>
        <w:t>vaizdą. Dauguma gyventojų nedalyvauja šių projektų viešuose svarstymuose, nes nėra pakankamai prieinamos ir suprantamos informacijos apie numatomus sprendimus. Pasipiktinimo banga sukyla tada, kai sprendimai priimti ir pradedami darbai, iškertami medžiai. Daugeliui savaime suprantama, kad seni medžiai mieste yra saugotina miestovaizdžio savasties dalis ir nesuprantama, kai jie sunaikinami.</w:t>
      </w:r>
    </w:p>
    <w:p w:rsidR="009D453A" w:rsidRDefault="009D453A" w:rsidP="007C2744">
      <w:pPr>
        <w:ind w:firstLine="567"/>
        <w:jc w:val="both"/>
        <w:rPr>
          <w:rFonts w:ascii="Times New Roman" w:hAnsi="Times New Roman" w:cs="Times New Roman"/>
          <w:sz w:val="24"/>
          <w:szCs w:val="24"/>
        </w:rPr>
      </w:pPr>
      <w:r>
        <w:rPr>
          <w:rFonts w:ascii="Times New Roman" w:hAnsi="Times New Roman" w:cs="Times New Roman"/>
          <w:sz w:val="24"/>
          <w:szCs w:val="24"/>
        </w:rPr>
        <w:t>Šiauliai turi nemažai istorinių želdinių, ypat</w:t>
      </w:r>
      <w:r w:rsidR="00A13168">
        <w:rPr>
          <w:rFonts w:ascii="Times New Roman" w:hAnsi="Times New Roman" w:cs="Times New Roman"/>
          <w:sz w:val="24"/>
          <w:szCs w:val="24"/>
        </w:rPr>
        <w:t>ingai centrinė</w:t>
      </w:r>
      <w:r w:rsidR="00112A8D">
        <w:rPr>
          <w:rFonts w:ascii="Times New Roman" w:hAnsi="Times New Roman" w:cs="Times New Roman"/>
          <w:sz w:val="24"/>
          <w:szCs w:val="24"/>
        </w:rPr>
        <w:t>je miesto dalyje</w:t>
      </w:r>
      <w:r w:rsidR="00A13168">
        <w:rPr>
          <w:rFonts w:ascii="Times New Roman" w:hAnsi="Times New Roman" w:cs="Times New Roman"/>
          <w:sz w:val="24"/>
          <w:szCs w:val="24"/>
        </w:rPr>
        <w:t>. Jie</w:t>
      </w:r>
      <w:r>
        <w:rPr>
          <w:rFonts w:ascii="Times New Roman" w:hAnsi="Times New Roman" w:cs="Times New Roman"/>
          <w:sz w:val="24"/>
          <w:szCs w:val="24"/>
        </w:rPr>
        <w:t xml:space="preserve"> susiję ne tik su istoriniais įvykiais ar asmenybėmis, bet ir su miestiečių prisiminimais. </w:t>
      </w:r>
      <w:r w:rsidR="00A13168">
        <w:rPr>
          <w:rFonts w:ascii="Times New Roman" w:hAnsi="Times New Roman" w:cs="Times New Roman"/>
          <w:sz w:val="24"/>
          <w:szCs w:val="24"/>
        </w:rPr>
        <w:t>Todėl svarbu juos i</w:t>
      </w:r>
      <w:r w:rsidR="001357A7">
        <w:rPr>
          <w:rFonts w:ascii="Times New Roman" w:hAnsi="Times New Roman" w:cs="Times New Roman"/>
          <w:sz w:val="24"/>
          <w:szCs w:val="24"/>
        </w:rPr>
        <w:t xml:space="preserve">šsaugoti ir tinkamai prižiūrėti. Šiauliuose dėl nepakankamo ir netinkamo tvarkymo senųjų medžių būklė blogėja. </w:t>
      </w:r>
      <w:r w:rsidR="00112A8D">
        <w:rPr>
          <w:rFonts w:ascii="Times New Roman" w:hAnsi="Times New Roman" w:cs="Times New Roman"/>
          <w:sz w:val="24"/>
          <w:szCs w:val="24"/>
        </w:rPr>
        <w:t>Projektuojant miesto erdves</w:t>
      </w:r>
      <w:r w:rsidR="001357A7">
        <w:rPr>
          <w:rFonts w:ascii="Times New Roman" w:hAnsi="Times New Roman" w:cs="Times New Roman"/>
          <w:sz w:val="24"/>
          <w:szCs w:val="24"/>
        </w:rPr>
        <w:t xml:space="preserve"> stebimas polinkis senuosius medžius šalinti ir sodinti naujus, kurie sunkiai prigyja ir skursta. </w:t>
      </w:r>
      <w:r w:rsidR="00A03406">
        <w:rPr>
          <w:rFonts w:ascii="Times New Roman" w:hAnsi="Times New Roman" w:cs="Times New Roman"/>
          <w:sz w:val="24"/>
          <w:szCs w:val="24"/>
        </w:rPr>
        <w:t>Brandžių medžių naikinimas prieštarauja darnaus vystymosi principams, didina oro užterštumą ir prisideda prie klimato kaitos.</w:t>
      </w:r>
    </w:p>
    <w:p w:rsidR="00FD2444" w:rsidRDefault="00112A8D" w:rsidP="007C2744">
      <w:pPr>
        <w:ind w:firstLine="567"/>
        <w:jc w:val="both"/>
        <w:rPr>
          <w:rFonts w:ascii="Times New Roman" w:hAnsi="Times New Roman" w:cs="Times New Roman"/>
          <w:sz w:val="24"/>
          <w:szCs w:val="24"/>
        </w:rPr>
      </w:pPr>
      <w:r>
        <w:rPr>
          <w:rFonts w:ascii="Times New Roman" w:hAnsi="Times New Roman" w:cs="Times New Roman"/>
          <w:sz w:val="24"/>
          <w:szCs w:val="24"/>
        </w:rPr>
        <w:t>Tvarkant Prisikėlimo aikštę</w:t>
      </w:r>
      <w:r w:rsidR="00FD2444">
        <w:rPr>
          <w:rFonts w:ascii="Times New Roman" w:hAnsi="Times New Roman" w:cs="Times New Roman"/>
          <w:sz w:val="24"/>
          <w:szCs w:val="24"/>
        </w:rPr>
        <w:t xml:space="preserve"> iškirsta daug </w:t>
      </w:r>
      <w:r w:rsidR="00163303">
        <w:rPr>
          <w:rFonts w:ascii="Times New Roman" w:hAnsi="Times New Roman" w:cs="Times New Roman"/>
          <w:sz w:val="24"/>
          <w:szCs w:val="24"/>
        </w:rPr>
        <w:t>sveikų</w:t>
      </w:r>
      <w:r w:rsidR="00FD2444">
        <w:rPr>
          <w:rFonts w:ascii="Times New Roman" w:hAnsi="Times New Roman" w:cs="Times New Roman"/>
          <w:sz w:val="24"/>
          <w:szCs w:val="24"/>
        </w:rPr>
        <w:t xml:space="preserve"> medžių. Re</w:t>
      </w:r>
      <w:r w:rsidR="007C0575">
        <w:rPr>
          <w:rFonts w:ascii="Times New Roman" w:hAnsi="Times New Roman" w:cs="Times New Roman"/>
          <w:sz w:val="24"/>
          <w:szCs w:val="24"/>
        </w:rPr>
        <w:t xml:space="preserve">ngiamame Kaštonų alėjos rekonstrukcijos projekte numatoma iškirsti beveik visus alėjoje augančius kaštonus ir klevus. Manome, kad tai būtų didelė žala miestui. Esamų kaštonų būklė nėra bloga, bet blogėja dėl nepakankamos </w:t>
      </w:r>
      <w:r>
        <w:rPr>
          <w:rFonts w:ascii="Times New Roman" w:hAnsi="Times New Roman" w:cs="Times New Roman"/>
          <w:sz w:val="24"/>
          <w:szCs w:val="24"/>
        </w:rPr>
        <w:t xml:space="preserve">ir netinkamos </w:t>
      </w:r>
      <w:r w:rsidR="007C0575">
        <w:rPr>
          <w:rFonts w:ascii="Times New Roman" w:hAnsi="Times New Roman" w:cs="Times New Roman"/>
          <w:sz w:val="24"/>
          <w:szCs w:val="24"/>
        </w:rPr>
        <w:t xml:space="preserve">priežiūros. Todėl </w:t>
      </w:r>
      <w:r w:rsidR="00B974A0">
        <w:rPr>
          <w:rFonts w:ascii="Times New Roman" w:hAnsi="Times New Roman" w:cs="Times New Roman"/>
          <w:sz w:val="24"/>
          <w:szCs w:val="24"/>
        </w:rPr>
        <w:t>prašome</w:t>
      </w:r>
      <w:r w:rsidR="007C0575">
        <w:rPr>
          <w:rFonts w:ascii="Times New Roman" w:hAnsi="Times New Roman" w:cs="Times New Roman"/>
          <w:sz w:val="24"/>
          <w:szCs w:val="24"/>
        </w:rPr>
        <w:t>:</w:t>
      </w:r>
    </w:p>
    <w:p w:rsidR="007C0575" w:rsidRDefault="007C0575" w:rsidP="007C2744">
      <w:pPr>
        <w:ind w:firstLine="567"/>
        <w:rPr>
          <w:rFonts w:ascii="Times New Roman" w:hAnsi="Times New Roman" w:cs="Times New Roman"/>
          <w:sz w:val="24"/>
          <w:szCs w:val="24"/>
        </w:rPr>
      </w:pPr>
      <w:r>
        <w:rPr>
          <w:rFonts w:ascii="Times New Roman" w:hAnsi="Times New Roman" w:cs="Times New Roman"/>
          <w:sz w:val="24"/>
          <w:szCs w:val="24"/>
        </w:rPr>
        <w:t xml:space="preserve">1. </w:t>
      </w:r>
      <w:r w:rsidRPr="007C0575">
        <w:rPr>
          <w:rFonts w:ascii="Times New Roman" w:hAnsi="Times New Roman" w:cs="Times New Roman"/>
          <w:sz w:val="24"/>
          <w:szCs w:val="24"/>
        </w:rPr>
        <w:t>Išsaugoti Kaštonų alėjos medžius.</w:t>
      </w:r>
    </w:p>
    <w:p w:rsidR="007C0575" w:rsidRDefault="007C0575" w:rsidP="007C2744">
      <w:pPr>
        <w:ind w:firstLine="567"/>
        <w:rPr>
          <w:rFonts w:ascii="Times New Roman" w:hAnsi="Times New Roman" w:cs="Times New Roman"/>
          <w:sz w:val="24"/>
          <w:szCs w:val="24"/>
        </w:rPr>
      </w:pPr>
      <w:r>
        <w:rPr>
          <w:rFonts w:ascii="Times New Roman" w:hAnsi="Times New Roman" w:cs="Times New Roman"/>
          <w:sz w:val="24"/>
          <w:szCs w:val="24"/>
        </w:rPr>
        <w:t xml:space="preserve">2. Rengiant miesto erdvių tvarkymo projektus </w:t>
      </w:r>
      <w:r w:rsidR="007C2744">
        <w:rPr>
          <w:rFonts w:ascii="Times New Roman" w:hAnsi="Times New Roman" w:cs="Times New Roman"/>
          <w:sz w:val="24"/>
          <w:szCs w:val="24"/>
        </w:rPr>
        <w:t xml:space="preserve">atlikti želdinių būklės ekspertizę ir </w:t>
      </w:r>
      <w:r>
        <w:rPr>
          <w:rFonts w:ascii="Times New Roman" w:hAnsi="Times New Roman" w:cs="Times New Roman"/>
          <w:sz w:val="24"/>
          <w:szCs w:val="24"/>
        </w:rPr>
        <w:t>išsaugoti esamus medžius.</w:t>
      </w:r>
    </w:p>
    <w:p w:rsidR="007C0575" w:rsidRPr="007C0575" w:rsidRDefault="007C0575" w:rsidP="007C2744">
      <w:pPr>
        <w:ind w:firstLine="567"/>
        <w:rPr>
          <w:rFonts w:ascii="Times New Roman" w:hAnsi="Times New Roman" w:cs="Times New Roman"/>
          <w:sz w:val="24"/>
          <w:szCs w:val="24"/>
        </w:rPr>
      </w:pPr>
      <w:r>
        <w:rPr>
          <w:rFonts w:ascii="Times New Roman" w:hAnsi="Times New Roman" w:cs="Times New Roman"/>
          <w:sz w:val="24"/>
          <w:szCs w:val="24"/>
        </w:rPr>
        <w:t>3. Tinkamai prižiūrėti miesto medžius ir gerinti jų būklę.</w:t>
      </w:r>
    </w:p>
    <w:p w:rsidR="00F411C3" w:rsidRDefault="00B42DC5" w:rsidP="007C2744">
      <w:pPr>
        <w:ind w:firstLine="567"/>
        <w:jc w:val="both"/>
        <w:rPr>
          <w:rFonts w:ascii="Times New Roman" w:hAnsi="Times New Roman" w:cs="Times New Roman"/>
          <w:sz w:val="24"/>
          <w:szCs w:val="24"/>
        </w:rPr>
      </w:pPr>
      <w:r>
        <w:rPr>
          <w:rFonts w:ascii="Times New Roman" w:hAnsi="Times New Roman" w:cs="Times New Roman"/>
          <w:sz w:val="24"/>
          <w:szCs w:val="24"/>
        </w:rPr>
        <w:t xml:space="preserve">Prašome informuoti šiauliečius </w:t>
      </w:r>
      <w:hyperlink r:id="rId5" w:history="1">
        <w:r w:rsidRPr="00C80724">
          <w:rPr>
            <w:rStyle w:val="Hyperlink"/>
            <w:rFonts w:ascii="Times New Roman" w:hAnsi="Times New Roman" w:cs="Times New Roman"/>
            <w:sz w:val="24"/>
            <w:szCs w:val="24"/>
          </w:rPr>
          <w:t>www.siauliai.lt</w:t>
        </w:r>
      </w:hyperlink>
      <w:r>
        <w:rPr>
          <w:rFonts w:ascii="Times New Roman" w:hAnsi="Times New Roman" w:cs="Times New Roman"/>
          <w:sz w:val="24"/>
          <w:szCs w:val="24"/>
        </w:rPr>
        <w:t xml:space="preserve"> </w:t>
      </w:r>
      <w:r w:rsidRPr="00B42DC5">
        <w:rPr>
          <w:rFonts w:ascii="Times New Roman" w:hAnsi="Times New Roman" w:cs="Times New Roman"/>
          <w:sz w:val="24"/>
          <w:szCs w:val="24"/>
        </w:rPr>
        <w:t xml:space="preserve">kokių priemonių imtasi šiems </w:t>
      </w:r>
      <w:r w:rsidR="00B974A0">
        <w:rPr>
          <w:rFonts w:ascii="Times New Roman" w:hAnsi="Times New Roman" w:cs="Times New Roman"/>
          <w:sz w:val="24"/>
          <w:szCs w:val="24"/>
        </w:rPr>
        <w:t xml:space="preserve">prašymams </w:t>
      </w:r>
      <w:r w:rsidRPr="00B42DC5">
        <w:rPr>
          <w:rFonts w:ascii="Times New Roman" w:hAnsi="Times New Roman" w:cs="Times New Roman"/>
          <w:sz w:val="24"/>
          <w:szCs w:val="24"/>
        </w:rPr>
        <w:t>įgyvendinti</w:t>
      </w:r>
      <w:r>
        <w:rPr>
          <w:rFonts w:ascii="Times New Roman" w:hAnsi="Times New Roman" w:cs="Times New Roman"/>
          <w:sz w:val="24"/>
          <w:szCs w:val="24"/>
        </w:rPr>
        <w:t>.</w:t>
      </w:r>
    </w:p>
    <w:p w:rsidR="0010606A" w:rsidRDefault="0010606A" w:rsidP="007C2744">
      <w:pPr>
        <w:ind w:firstLine="567"/>
        <w:rPr>
          <w:rFonts w:ascii="Times New Roman" w:hAnsi="Times New Roman" w:cs="Times New Roman"/>
          <w:sz w:val="24"/>
          <w:szCs w:val="24"/>
        </w:rPr>
      </w:pPr>
    </w:p>
    <w:p w:rsidR="00B42DC5" w:rsidRDefault="007B3CCE">
      <w:pPr>
        <w:rPr>
          <w:rFonts w:ascii="Times New Roman" w:hAnsi="Times New Roman" w:cs="Times New Roman"/>
          <w:sz w:val="24"/>
          <w:szCs w:val="24"/>
        </w:rPr>
      </w:pPr>
      <w:r w:rsidRPr="008E30F8">
        <w:rPr>
          <w:rFonts w:ascii="Times New Roman" w:hAnsi="Times New Roman" w:cs="Times New Roman"/>
          <w:sz w:val="24"/>
          <w:szCs w:val="24"/>
        </w:rPr>
        <w:t>Alfredas Daulius, juvelyras, Vilniaus dailės akademijos lektorius</w:t>
      </w:r>
    </w:p>
    <w:p w:rsidR="00B42DC5" w:rsidRDefault="00B42DC5">
      <w:pPr>
        <w:rPr>
          <w:rFonts w:ascii="Times New Roman" w:hAnsi="Times New Roman" w:cs="Times New Roman"/>
          <w:sz w:val="24"/>
          <w:szCs w:val="24"/>
        </w:rPr>
      </w:pPr>
      <w:r>
        <w:rPr>
          <w:rFonts w:ascii="Times New Roman" w:hAnsi="Times New Roman" w:cs="Times New Roman"/>
          <w:sz w:val="24"/>
          <w:szCs w:val="24"/>
        </w:rPr>
        <w:t>Darius Ramančionis, Šiaulių gamtos ir kultūros paveldo apsaugos klubo AUKURAS tarybos narys</w:t>
      </w:r>
    </w:p>
    <w:p w:rsidR="00B42DC5" w:rsidRPr="00B42DC5" w:rsidRDefault="00B42DC5">
      <w:pPr>
        <w:rPr>
          <w:rFonts w:ascii="Times New Roman" w:hAnsi="Times New Roman" w:cs="Times New Roman"/>
          <w:sz w:val="24"/>
          <w:szCs w:val="24"/>
        </w:rPr>
      </w:pPr>
      <w:r w:rsidRPr="00B42DC5">
        <w:rPr>
          <w:rFonts w:ascii="Times New Roman" w:hAnsi="Times New Roman" w:cs="Times New Roman"/>
          <w:sz w:val="24"/>
          <w:szCs w:val="24"/>
        </w:rPr>
        <w:t>Monika Peldavičiūtė</w:t>
      </w:r>
      <w:r w:rsidR="008E30F8">
        <w:rPr>
          <w:rFonts w:ascii="Times New Roman" w:hAnsi="Times New Roman" w:cs="Times New Roman"/>
          <w:sz w:val="24"/>
          <w:szCs w:val="24"/>
        </w:rPr>
        <w:t xml:space="preserve">, </w:t>
      </w:r>
      <w:r w:rsidR="008E30F8" w:rsidRPr="00B42DC5">
        <w:rPr>
          <w:rFonts w:ascii="Times New Roman" w:hAnsi="Times New Roman" w:cs="Times New Roman"/>
          <w:sz w:val="24"/>
          <w:szCs w:val="24"/>
        </w:rPr>
        <w:t>GYVAS MIŠKAS</w:t>
      </w:r>
      <w:r w:rsidR="008E30F8">
        <w:rPr>
          <w:rFonts w:ascii="Times New Roman" w:hAnsi="Times New Roman" w:cs="Times New Roman"/>
          <w:sz w:val="24"/>
          <w:szCs w:val="24"/>
        </w:rPr>
        <w:t>.LT</w:t>
      </w:r>
    </w:p>
    <w:p w:rsidR="00B42DC5" w:rsidRPr="00B42DC5" w:rsidRDefault="00B42DC5">
      <w:pPr>
        <w:rPr>
          <w:rFonts w:ascii="Times New Roman" w:hAnsi="Times New Roman" w:cs="Times New Roman"/>
          <w:sz w:val="24"/>
          <w:szCs w:val="24"/>
        </w:rPr>
      </w:pPr>
      <w:r w:rsidRPr="00B42DC5">
        <w:rPr>
          <w:rFonts w:ascii="Times New Roman" w:hAnsi="Times New Roman" w:cs="Times New Roman"/>
          <w:sz w:val="24"/>
          <w:szCs w:val="24"/>
        </w:rPr>
        <w:t xml:space="preserve">Dr. </w:t>
      </w:r>
      <w:r w:rsidR="00163303">
        <w:rPr>
          <w:rFonts w:ascii="Times New Roman" w:hAnsi="Times New Roman" w:cs="Times New Roman"/>
          <w:sz w:val="24"/>
          <w:szCs w:val="24"/>
        </w:rPr>
        <w:t>Salomė</w:t>
      </w:r>
      <w:r w:rsidRPr="00B42DC5">
        <w:rPr>
          <w:rFonts w:ascii="Times New Roman" w:hAnsi="Times New Roman" w:cs="Times New Roman"/>
          <w:sz w:val="24"/>
          <w:szCs w:val="24"/>
        </w:rPr>
        <w:t>ja Jastrumskytė, Lietuvos kultūros tyrimų institutas</w:t>
      </w:r>
    </w:p>
    <w:p w:rsidR="00B42DC5" w:rsidRDefault="0010606A">
      <w:pPr>
        <w:rPr>
          <w:rFonts w:ascii="Times New Roman" w:hAnsi="Times New Roman" w:cs="Times New Roman"/>
          <w:sz w:val="24"/>
          <w:szCs w:val="24"/>
        </w:rPr>
      </w:pPr>
      <w:r>
        <w:rPr>
          <w:rFonts w:ascii="Times New Roman" w:hAnsi="Times New Roman" w:cs="Times New Roman"/>
          <w:sz w:val="24"/>
          <w:szCs w:val="24"/>
        </w:rPr>
        <w:t>J</w:t>
      </w:r>
      <w:r w:rsidR="00B42DC5" w:rsidRPr="00B42DC5">
        <w:rPr>
          <w:rFonts w:ascii="Times New Roman" w:hAnsi="Times New Roman" w:cs="Times New Roman"/>
          <w:sz w:val="24"/>
          <w:szCs w:val="24"/>
        </w:rPr>
        <w:t>ustina Vidzėnė, GYVAS MIŠKAS</w:t>
      </w:r>
      <w:r w:rsidR="008E30F8">
        <w:rPr>
          <w:rFonts w:ascii="Times New Roman" w:hAnsi="Times New Roman" w:cs="Times New Roman"/>
          <w:sz w:val="24"/>
          <w:szCs w:val="24"/>
        </w:rPr>
        <w:t>.LT</w:t>
      </w:r>
    </w:p>
    <w:p w:rsidR="0010606A" w:rsidRDefault="0010606A">
      <w:pPr>
        <w:rPr>
          <w:rFonts w:ascii="Times New Roman" w:hAnsi="Times New Roman" w:cs="Times New Roman"/>
          <w:sz w:val="24"/>
          <w:szCs w:val="24"/>
        </w:rPr>
      </w:pPr>
      <w:r w:rsidRPr="0010606A">
        <w:rPr>
          <w:rFonts w:ascii="Times New Roman" w:hAnsi="Times New Roman" w:cs="Times New Roman"/>
          <w:sz w:val="24"/>
          <w:szCs w:val="24"/>
        </w:rPr>
        <w:t>Austė Juozapaitytė</w:t>
      </w:r>
      <w:r>
        <w:rPr>
          <w:rFonts w:ascii="Times New Roman" w:hAnsi="Times New Roman" w:cs="Times New Roman"/>
          <w:sz w:val="24"/>
          <w:szCs w:val="24"/>
        </w:rPr>
        <w:t>, A</w:t>
      </w:r>
      <w:r w:rsidRPr="0010606A">
        <w:rPr>
          <w:rFonts w:ascii="Times New Roman" w:hAnsi="Times New Roman" w:cs="Times New Roman"/>
          <w:sz w:val="24"/>
          <w:szCs w:val="24"/>
        </w:rPr>
        <w:t>plinkosaugos koalicijos narė</w:t>
      </w:r>
    </w:p>
    <w:p w:rsidR="008C69F9" w:rsidRPr="00BA50F2" w:rsidRDefault="00B42DC5">
      <w:pPr>
        <w:rPr>
          <w:rFonts w:ascii="Times New Roman" w:hAnsi="Times New Roman" w:cs="Times New Roman"/>
          <w:sz w:val="24"/>
          <w:szCs w:val="24"/>
        </w:rPr>
      </w:pPr>
      <w:r w:rsidRPr="00B42DC5">
        <w:rPr>
          <w:rFonts w:ascii="Times New Roman" w:hAnsi="Times New Roman" w:cs="Times New Roman"/>
          <w:sz w:val="24"/>
          <w:szCs w:val="24"/>
        </w:rPr>
        <w:t>Lina Žutautė, vaikų knygų rašytoja ir iliustruotoja</w:t>
      </w:r>
    </w:p>
    <w:sectPr w:rsidR="008C69F9" w:rsidRPr="00BA50F2" w:rsidSect="007C27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252"/>
    <w:multiLevelType w:val="hybridMultilevel"/>
    <w:tmpl w:val="4EC0B4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F2"/>
    <w:rsid w:val="0007657A"/>
    <w:rsid w:val="0010606A"/>
    <w:rsid w:val="00112A8D"/>
    <w:rsid w:val="00134938"/>
    <w:rsid w:val="001357A7"/>
    <w:rsid w:val="00163303"/>
    <w:rsid w:val="00357167"/>
    <w:rsid w:val="00414BBA"/>
    <w:rsid w:val="005846E9"/>
    <w:rsid w:val="0079340E"/>
    <w:rsid w:val="007B3CCE"/>
    <w:rsid w:val="007C0575"/>
    <w:rsid w:val="007C2744"/>
    <w:rsid w:val="008C69F9"/>
    <w:rsid w:val="008E30F8"/>
    <w:rsid w:val="00947376"/>
    <w:rsid w:val="009D453A"/>
    <w:rsid w:val="00A03406"/>
    <w:rsid w:val="00A13168"/>
    <w:rsid w:val="00B42DC5"/>
    <w:rsid w:val="00B974A0"/>
    <w:rsid w:val="00BA50F2"/>
    <w:rsid w:val="00CF45EA"/>
    <w:rsid w:val="00EE773E"/>
    <w:rsid w:val="00F411C3"/>
    <w:rsid w:val="00FD24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D214-F6BA-459F-B979-FD63388F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75"/>
    <w:pPr>
      <w:ind w:left="720"/>
      <w:contextualSpacing/>
    </w:pPr>
  </w:style>
  <w:style w:type="character" w:customStyle="1" w:styleId="3oh-">
    <w:name w:val="_3oh-"/>
    <w:basedOn w:val="DefaultParagraphFont"/>
    <w:rsid w:val="00B42DC5"/>
  </w:style>
  <w:style w:type="character" w:styleId="Hyperlink">
    <w:name w:val="Hyperlink"/>
    <w:basedOn w:val="DefaultParagraphFont"/>
    <w:uiPriority w:val="99"/>
    <w:unhideWhenUsed/>
    <w:rsid w:val="00B42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89772">
      <w:bodyDiv w:val="1"/>
      <w:marLeft w:val="0"/>
      <w:marRight w:val="0"/>
      <w:marTop w:val="0"/>
      <w:marBottom w:val="0"/>
      <w:divBdr>
        <w:top w:val="none" w:sz="0" w:space="0" w:color="auto"/>
        <w:left w:val="none" w:sz="0" w:space="0" w:color="auto"/>
        <w:bottom w:val="none" w:sz="0" w:space="0" w:color="auto"/>
        <w:right w:val="none" w:sz="0" w:space="0" w:color="auto"/>
      </w:divBdr>
      <w:divsChild>
        <w:div w:id="1830824206">
          <w:marLeft w:val="0"/>
          <w:marRight w:val="0"/>
          <w:marTop w:val="0"/>
          <w:marBottom w:val="0"/>
          <w:divBdr>
            <w:top w:val="none" w:sz="0" w:space="0" w:color="auto"/>
            <w:left w:val="none" w:sz="0" w:space="0" w:color="auto"/>
            <w:bottom w:val="none" w:sz="0" w:space="0" w:color="auto"/>
            <w:right w:val="none" w:sz="0" w:space="0" w:color="auto"/>
          </w:divBdr>
          <w:divsChild>
            <w:div w:id="1973517450">
              <w:marLeft w:val="0"/>
              <w:marRight w:val="0"/>
              <w:marTop w:val="0"/>
              <w:marBottom w:val="0"/>
              <w:divBdr>
                <w:top w:val="none" w:sz="0" w:space="0" w:color="auto"/>
                <w:left w:val="none" w:sz="0" w:space="0" w:color="auto"/>
                <w:bottom w:val="none" w:sz="0" w:space="0" w:color="auto"/>
                <w:right w:val="none" w:sz="0" w:space="0" w:color="auto"/>
              </w:divBdr>
              <w:divsChild>
                <w:div w:id="69277220">
                  <w:marLeft w:val="0"/>
                  <w:marRight w:val="0"/>
                  <w:marTop w:val="0"/>
                  <w:marBottom w:val="225"/>
                  <w:divBdr>
                    <w:top w:val="none" w:sz="0" w:space="0" w:color="auto"/>
                    <w:left w:val="none" w:sz="0" w:space="0" w:color="auto"/>
                    <w:bottom w:val="none" w:sz="0" w:space="0" w:color="auto"/>
                    <w:right w:val="none" w:sz="0" w:space="0" w:color="auto"/>
                  </w:divBdr>
                  <w:divsChild>
                    <w:div w:id="1900314583">
                      <w:marLeft w:val="540"/>
                      <w:marRight w:val="0"/>
                      <w:marTop w:val="0"/>
                      <w:marBottom w:val="0"/>
                      <w:divBdr>
                        <w:top w:val="none" w:sz="0" w:space="0" w:color="auto"/>
                        <w:left w:val="none" w:sz="0" w:space="0" w:color="auto"/>
                        <w:bottom w:val="none" w:sz="0" w:space="0" w:color="auto"/>
                        <w:right w:val="none" w:sz="0" w:space="0" w:color="auto"/>
                      </w:divBdr>
                      <w:divsChild>
                        <w:div w:id="1609772742">
                          <w:marLeft w:val="0"/>
                          <w:marRight w:val="0"/>
                          <w:marTop w:val="15"/>
                          <w:marBottom w:val="15"/>
                          <w:divBdr>
                            <w:top w:val="none" w:sz="0" w:space="0" w:color="auto"/>
                            <w:left w:val="none" w:sz="0" w:space="0" w:color="auto"/>
                            <w:bottom w:val="none" w:sz="0" w:space="0" w:color="auto"/>
                            <w:right w:val="none" w:sz="0" w:space="0" w:color="auto"/>
                          </w:divBdr>
                          <w:divsChild>
                            <w:div w:id="18134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5077">
          <w:marLeft w:val="0"/>
          <w:marRight w:val="0"/>
          <w:marTop w:val="0"/>
          <w:marBottom w:val="0"/>
          <w:divBdr>
            <w:top w:val="none" w:sz="0" w:space="0" w:color="auto"/>
            <w:left w:val="none" w:sz="0" w:space="0" w:color="auto"/>
            <w:bottom w:val="none" w:sz="0" w:space="0" w:color="auto"/>
            <w:right w:val="none" w:sz="0" w:space="0" w:color="auto"/>
          </w:divBdr>
          <w:divsChild>
            <w:div w:id="719597673">
              <w:marLeft w:val="0"/>
              <w:marRight w:val="0"/>
              <w:marTop w:val="0"/>
              <w:marBottom w:val="225"/>
              <w:divBdr>
                <w:top w:val="none" w:sz="0" w:space="0" w:color="auto"/>
                <w:left w:val="none" w:sz="0" w:space="0" w:color="auto"/>
                <w:bottom w:val="none" w:sz="0" w:space="0" w:color="auto"/>
                <w:right w:val="none" w:sz="0" w:space="0" w:color="auto"/>
              </w:divBdr>
              <w:divsChild>
                <w:div w:id="41368373">
                  <w:marLeft w:val="0"/>
                  <w:marRight w:val="0"/>
                  <w:marTop w:val="0"/>
                  <w:marBottom w:val="0"/>
                  <w:divBdr>
                    <w:top w:val="none" w:sz="0" w:space="0" w:color="auto"/>
                    <w:left w:val="none" w:sz="0" w:space="0" w:color="auto"/>
                    <w:bottom w:val="none" w:sz="0" w:space="0" w:color="auto"/>
                    <w:right w:val="none" w:sz="0" w:space="0" w:color="auto"/>
                  </w:divBdr>
                  <w:divsChild>
                    <w:div w:id="1590962853">
                      <w:marLeft w:val="0"/>
                      <w:marRight w:val="0"/>
                      <w:marTop w:val="0"/>
                      <w:marBottom w:val="0"/>
                      <w:divBdr>
                        <w:top w:val="none" w:sz="0" w:space="0" w:color="auto"/>
                        <w:left w:val="none" w:sz="0" w:space="0" w:color="auto"/>
                        <w:bottom w:val="none" w:sz="0" w:space="0" w:color="auto"/>
                        <w:right w:val="none" w:sz="0" w:space="0" w:color="auto"/>
                      </w:divBdr>
                      <w:divsChild>
                        <w:div w:id="342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1436</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17</cp:revision>
  <dcterms:created xsi:type="dcterms:W3CDTF">2018-03-29T06:39:00Z</dcterms:created>
  <dcterms:modified xsi:type="dcterms:W3CDTF">2018-03-30T05:31:00Z</dcterms:modified>
</cp:coreProperties>
</file>